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4" w:rsidRDefault="00EC33BE" w:rsidP="00EC33BE">
      <w:pPr>
        <w:pStyle w:val="Heading1"/>
      </w:pPr>
      <w:r>
        <w:t>Ionising Radiation Risk Assessment</w:t>
      </w:r>
    </w:p>
    <w:p w:rsidR="00C94A5C" w:rsidRDefault="00EC33BE" w:rsidP="00EC33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777777"/>
        </w:rPr>
        <w:t xml:space="preserve">Assessor: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EC33BE" w:rsidRDefault="00EC33BE" w:rsidP="00EC33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77777"/>
        </w:rPr>
      </w:pPr>
      <w:r>
        <w:rPr>
          <w:rFonts w:ascii="Verdana" w:hAnsi="Verdana" w:cs="Verdana"/>
          <w:b/>
          <w:bCs/>
          <w:color w:val="777777"/>
        </w:rPr>
        <w:t>Designation: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777777"/>
              </w:rPr>
            </w:pPr>
          </w:p>
        </w:tc>
      </w:tr>
    </w:tbl>
    <w:p w:rsidR="00EC33BE" w:rsidRDefault="00580CFA" w:rsidP="00EC33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77777"/>
        </w:rPr>
      </w:pPr>
      <w:r>
        <w:rPr>
          <w:rFonts w:ascii="Verdana" w:hAnsi="Verdana" w:cs="Verdana"/>
          <w:b/>
          <w:bCs/>
          <w:color w:val="777777"/>
        </w:rPr>
        <w:t xml:space="preserve">Assessment </w:t>
      </w:r>
      <w:r w:rsidR="00EC33BE">
        <w:rPr>
          <w:rFonts w:ascii="Verdana" w:hAnsi="Verdana" w:cs="Verdana"/>
          <w:b/>
          <w:bCs/>
          <w:color w:val="777777"/>
        </w:rPr>
        <w:t>Title:</w:t>
      </w:r>
      <w:r>
        <w:rPr>
          <w:rFonts w:ascii="Verdana" w:hAnsi="Verdana" w:cs="Verdana"/>
          <w:b/>
          <w:bCs/>
          <w:color w:val="77777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777777"/>
                <w:sz w:val="24"/>
                <w:szCs w:val="24"/>
              </w:rPr>
            </w:pPr>
          </w:p>
        </w:tc>
      </w:tr>
    </w:tbl>
    <w:p w:rsidR="00EC33BE" w:rsidRDefault="00EC33BE" w:rsidP="00EC33BE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color w:val="777777"/>
          <w:sz w:val="24"/>
          <w:szCs w:val="24"/>
        </w:rPr>
      </w:pPr>
    </w:p>
    <w:p w:rsidR="00A84DDE" w:rsidRDefault="00A84DDE" w:rsidP="00EC33BE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color w:val="777777"/>
          <w:sz w:val="24"/>
          <w:szCs w:val="24"/>
        </w:rPr>
      </w:pPr>
      <w:r>
        <w:rPr>
          <w:rFonts w:ascii="Verdana" w:hAnsi="Verdana" w:cs="Verdana"/>
          <w:b/>
          <w:bCs/>
          <w:color w:val="777777"/>
          <w:sz w:val="24"/>
          <w:szCs w:val="24"/>
        </w:rPr>
        <w:t>PART A</w:t>
      </w:r>
    </w:p>
    <w:p w:rsidR="00A84DDE" w:rsidRDefault="00A84DDE" w:rsidP="00EC33BE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color w:val="777777"/>
          <w:sz w:val="24"/>
          <w:szCs w:val="24"/>
        </w:rPr>
      </w:pPr>
    </w:p>
    <w:p w:rsidR="00EC33BE" w:rsidRDefault="00EC33BE" w:rsidP="00EC33BE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color w:val="777777"/>
          <w:sz w:val="24"/>
          <w:szCs w:val="24"/>
        </w:rPr>
      </w:pPr>
      <w:r>
        <w:rPr>
          <w:rFonts w:ascii="Verdana" w:hAnsi="Verdana" w:cs="Verdana"/>
          <w:b/>
          <w:bCs/>
          <w:color w:val="777777"/>
          <w:sz w:val="24"/>
          <w:szCs w:val="24"/>
        </w:rPr>
        <w:t>Details of Experiment</w:t>
      </w:r>
    </w:p>
    <w:p w:rsidR="00EC33BE" w:rsidRPr="00EC33BE" w:rsidRDefault="00EC33BE" w:rsidP="00EC33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77777"/>
          <w:sz w:val="22"/>
          <w:szCs w:val="22"/>
        </w:rPr>
      </w:pPr>
      <w:r w:rsidRPr="00EC33BE">
        <w:rPr>
          <w:rFonts w:ascii="Verdana" w:hAnsi="Verdana" w:cs="Verdana"/>
          <w:b/>
          <w:bCs/>
          <w:color w:val="777777"/>
          <w:sz w:val="22"/>
          <w:szCs w:val="22"/>
        </w:rPr>
        <w:t>1.</w:t>
      </w:r>
      <w:r>
        <w:rPr>
          <w:rFonts w:ascii="Verdana" w:hAnsi="Verdana" w:cs="Verdana"/>
          <w:b/>
          <w:bCs/>
          <w:color w:val="777777"/>
          <w:sz w:val="22"/>
          <w:szCs w:val="22"/>
        </w:rPr>
        <w:t xml:space="preserve"> </w:t>
      </w:r>
      <w:r w:rsidRPr="00EC33BE">
        <w:rPr>
          <w:rFonts w:ascii="Verdana" w:hAnsi="Verdana" w:cs="Verdana"/>
          <w:b/>
          <w:bCs/>
          <w:color w:val="777777"/>
          <w:sz w:val="22"/>
          <w:szCs w:val="22"/>
        </w:rPr>
        <w:t>Justification</w:t>
      </w:r>
    </w:p>
    <w:p w:rsidR="00EC33BE" w:rsidRDefault="00EC33BE" w:rsidP="00EC33BE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sz w:val="22"/>
          <w:szCs w:val="22"/>
        </w:rPr>
      </w:pPr>
    </w:p>
    <w:p w:rsidR="00C94A5C" w:rsidRP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 xml:space="preserve">Is it necessary to use radioactive material for this experiment?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RPr="00EC33BE" w:rsidTr="00C94A5C">
        <w:tc>
          <w:tcPr>
            <w:tcW w:w="9242" w:type="dxa"/>
          </w:tcPr>
          <w:p w:rsidR="00C94A5C" w:rsidRPr="00EC33BE" w:rsidRDefault="00C94A5C" w:rsidP="00C94A5C">
            <w:pPr>
              <w:rPr>
                <w:sz w:val="24"/>
                <w:szCs w:val="24"/>
              </w:rPr>
            </w:pPr>
            <w:r w:rsidRPr="00C94A5C">
              <w:rPr>
                <w:sz w:val="24"/>
                <w:szCs w:val="24"/>
              </w:rPr>
              <w:t>YES/NO</w:t>
            </w:r>
          </w:p>
        </w:tc>
      </w:tr>
    </w:tbl>
    <w:p w:rsidR="00C94A5C" w:rsidRP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 xml:space="preserve">Can a sealed source be used?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RPr="00EC33BE" w:rsidTr="00C94A5C">
        <w:tc>
          <w:tcPr>
            <w:tcW w:w="9242" w:type="dxa"/>
          </w:tcPr>
          <w:p w:rsidR="00C94A5C" w:rsidRPr="00EC33BE" w:rsidRDefault="00C94A5C" w:rsidP="00C94A5C">
            <w:pPr>
              <w:rPr>
                <w:sz w:val="24"/>
                <w:szCs w:val="24"/>
              </w:rPr>
            </w:pPr>
            <w:r w:rsidRPr="00C94A5C">
              <w:rPr>
                <w:sz w:val="24"/>
                <w:szCs w:val="24"/>
              </w:rPr>
              <w:t>YES/NO</w:t>
            </w:r>
          </w:p>
        </w:tc>
      </w:tr>
    </w:tbl>
    <w:p w:rsidR="00C94A5C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 xml:space="preserve">Is the least hazardous radioisotope </w:t>
      </w:r>
      <w:r w:rsidR="00C94A5C">
        <w:rPr>
          <w:sz w:val="24"/>
          <w:szCs w:val="24"/>
        </w:rPr>
        <w:t>being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RPr="00C94A5C" w:rsidTr="00C94A5C">
        <w:tc>
          <w:tcPr>
            <w:tcW w:w="9242" w:type="dxa"/>
          </w:tcPr>
          <w:p w:rsidR="00C94A5C" w:rsidRPr="00C94A5C" w:rsidRDefault="00C94A5C" w:rsidP="00C94A5C">
            <w:pPr>
              <w:rPr>
                <w:sz w:val="24"/>
                <w:szCs w:val="24"/>
              </w:rPr>
            </w:pPr>
            <w:r w:rsidRPr="00C94A5C">
              <w:rPr>
                <w:sz w:val="24"/>
                <w:szCs w:val="24"/>
              </w:rPr>
              <w:t>YES/NO</w:t>
            </w:r>
          </w:p>
        </w:tc>
      </w:tr>
    </w:tbl>
    <w:p w:rsidR="00C94A5C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Is the minimum amount of r</w:t>
      </w:r>
      <w:r w:rsidR="00C94A5C">
        <w:rPr>
          <w:sz w:val="24"/>
          <w:szCs w:val="24"/>
        </w:rPr>
        <w:t>adioactive material being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RPr="00C94A5C" w:rsidTr="00C94A5C">
        <w:tc>
          <w:tcPr>
            <w:tcW w:w="9242" w:type="dxa"/>
          </w:tcPr>
          <w:p w:rsidR="00C94A5C" w:rsidRPr="00C94A5C" w:rsidRDefault="00C94A5C" w:rsidP="00C94A5C">
            <w:pPr>
              <w:rPr>
                <w:sz w:val="24"/>
                <w:szCs w:val="24"/>
              </w:rPr>
            </w:pPr>
            <w:r w:rsidRPr="00C94A5C">
              <w:rPr>
                <w:sz w:val="24"/>
                <w:szCs w:val="24"/>
              </w:rPr>
              <w:t>YES/NO</w:t>
            </w:r>
          </w:p>
        </w:tc>
      </w:tr>
    </w:tbl>
    <w:p w:rsidR="00EC33BE" w:rsidRDefault="00EC33BE" w:rsidP="00EC33BE">
      <w:pPr>
        <w:rPr>
          <w:rFonts w:cs="ArialMT"/>
          <w:sz w:val="22"/>
          <w:szCs w:val="22"/>
        </w:rPr>
      </w:pPr>
      <w:r w:rsidRPr="00EC33BE">
        <w:rPr>
          <w:rFonts w:cs="ArialMT"/>
          <w:sz w:val="22"/>
          <w:szCs w:val="22"/>
        </w:rPr>
        <w:t>Why must a radioactive substance be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33BE" w:rsidTr="00EC33BE">
        <w:trPr>
          <w:trHeight w:val="742"/>
        </w:trPr>
        <w:tc>
          <w:tcPr>
            <w:tcW w:w="9242" w:type="dxa"/>
          </w:tcPr>
          <w:p w:rsidR="00EC33BE" w:rsidRDefault="00EC33BE" w:rsidP="00EC33BE">
            <w:pPr>
              <w:rPr>
                <w:sz w:val="22"/>
                <w:szCs w:val="22"/>
              </w:rPr>
            </w:pPr>
          </w:p>
        </w:tc>
      </w:tr>
    </w:tbl>
    <w:p w:rsidR="00EC33BE" w:rsidRDefault="00EC33BE" w:rsidP="00EC33BE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2. Location</w:t>
      </w:r>
    </w:p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College: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CLS</w:t>
            </w:r>
          </w:p>
        </w:tc>
      </w:tr>
    </w:tbl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Division: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</w:p>
        </w:tc>
      </w:tr>
    </w:tbl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</w:p>
        </w:tc>
      </w:tr>
    </w:tbl>
    <w:p w:rsidR="00C94A5C" w:rsidRPr="00EC33BE" w:rsidRDefault="00C94A5C" w:rsidP="00EC33BE">
      <w:pPr>
        <w:rPr>
          <w:sz w:val="24"/>
          <w:szCs w:val="24"/>
        </w:rPr>
      </w:pPr>
    </w:p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Area</w:t>
      </w:r>
      <w:r w:rsidR="00AF08F2">
        <w:rPr>
          <w:sz w:val="24"/>
          <w:szCs w:val="24"/>
        </w:rPr>
        <w:t xml:space="preserve"> (i.e. building, floor, north or south side)</w:t>
      </w:r>
      <w:r w:rsidRPr="00EC33B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</w:p>
        </w:tc>
      </w:tr>
    </w:tbl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Room</w:t>
      </w:r>
      <w:r w:rsidR="00AF08F2">
        <w:rPr>
          <w:sz w:val="24"/>
          <w:szCs w:val="24"/>
        </w:rPr>
        <w:t xml:space="preserve"> No</w:t>
      </w:r>
      <w:r w:rsidRPr="00EC33B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</w:p>
        </w:tc>
      </w:tr>
    </w:tbl>
    <w:p w:rsidR="00EC33BE" w:rsidRDefault="00EC33BE" w:rsidP="00EC33BE">
      <w:pPr>
        <w:rPr>
          <w:sz w:val="24"/>
          <w:szCs w:val="24"/>
        </w:rPr>
      </w:pPr>
      <w:r w:rsidRPr="00EC33BE">
        <w:rPr>
          <w:sz w:val="24"/>
          <w:szCs w:val="24"/>
        </w:rPr>
        <w:t>RPS: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5C" w:rsidTr="00C94A5C">
        <w:tc>
          <w:tcPr>
            <w:tcW w:w="9242" w:type="dxa"/>
          </w:tcPr>
          <w:p w:rsidR="00C94A5C" w:rsidRDefault="00C94A5C" w:rsidP="00EC33BE">
            <w:pPr>
              <w:rPr>
                <w:sz w:val="24"/>
                <w:szCs w:val="24"/>
              </w:rPr>
            </w:pPr>
          </w:p>
        </w:tc>
      </w:tr>
    </w:tbl>
    <w:p w:rsidR="00C94A5C" w:rsidRDefault="00C94A5C" w:rsidP="00EC33BE">
      <w:pPr>
        <w:rPr>
          <w:sz w:val="24"/>
          <w:szCs w:val="24"/>
        </w:rPr>
      </w:pPr>
    </w:p>
    <w:p w:rsidR="00EC33BE" w:rsidRDefault="00EC33BE" w:rsidP="00EC33BE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3. Radioisotope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4"/>
        <w:gridCol w:w="2330"/>
      </w:tblGrid>
      <w:tr w:rsidR="00EC33BE" w:rsidRPr="00AF3C60" w:rsidTr="004640D3">
        <w:tc>
          <w:tcPr>
            <w:tcW w:w="1526" w:type="dxa"/>
          </w:tcPr>
          <w:p w:rsidR="00EC33BE" w:rsidRPr="00AF3C60" w:rsidRDefault="00AF3C60" w:rsidP="00AF3C60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Isotope</w:t>
            </w:r>
            <w:r w:rsidR="00EC33BE" w:rsidRPr="00AF3C60">
              <w:rPr>
                <w:rFonts w:cs="ArialMT"/>
              </w:rPr>
              <w:t xml:space="preserve"> to be</w:t>
            </w:r>
          </w:p>
          <w:p w:rsidR="00EC33BE" w:rsidRPr="00AF3C60" w:rsidRDefault="00EC33BE" w:rsidP="00AF3C60">
            <w:pPr>
              <w:jc w:val="center"/>
            </w:pPr>
            <w:r w:rsidRPr="00AF3C60">
              <w:rPr>
                <w:rFonts w:cs="ArialMT"/>
              </w:rPr>
              <w:t>used</w:t>
            </w:r>
          </w:p>
        </w:tc>
        <w:tc>
          <w:tcPr>
            <w:tcW w:w="1417" w:type="dxa"/>
          </w:tcPr>
          <w:p w:rsidR="00EC33BE" w:rsidRPr="00AF3C60" w:rsidRDefault="004640D3" w:rsidP="00AF3C60">
            <w:pPr>
              <w:jc w:val="center"/>
            </w:pPr>
            <w:r w:rsidRPr="004640D3">
              <w:rPr>
                <w:rFonts w:cs="ArialMT"/>
              </w:rPr>
              <w:t>Stock pot max activity (</w:t>
            </w:r>
            <w:proofErr w:type="spellStart"/>
            <w:r w:rsidRPr="004640D3">
              <w:rPr>
                <w:rFonts w:cs="ArialMT"/>
              </w:rPr>
              <w:t>MBq</w:t>
            </w:r>
            <w:proofErr w:type="spellEnd"/>
            <w:r w:rsidRPr="004640D3">
              <w:rPr>
                <w:rFonts w:cs="ArialMT"/>
              </w:rPr>
              <w:t>)</w:t>
            </w:r>
          </w:p>
        </w:tc>
        <w:tc>
          <w:tcPr>
            <w:tcW w:w="1985" w:type="dxa"/>
          </w:tcPr>
          <w:p w:rsidR="00AF3C60" w:rsidRPr="00AF3C60" w:rsidRDefault="004640D3" w:rsidP="00AF3C60">
            <w:pPr>
              <w:autoSpaceDE w:val="0"/>
              <w:autoSpaceDN w:val="0"/>
              <w:adjustRightInd w:val="0"/>
              <w:jc w:val="center"/>
            </w:pPr>
            <w:r w:rsidRPr="004640D3">
              <w:rPr>
                <w:rFonts w:cs="ArialMT"/>
              </w:rPr>
              <w:t xml:space="preserve">Activity to be used per </w:t>
            </w:r>
            <w:proofErr w:type="spellStart"/>
            <w:r w:rsidRPr="004640D3">
              <w:rPr>
                <w:rFonts w:cs="ArialMT"/>
              </w:rPr>
              <w:t>expeiment</w:t>
            </w:r>
            <w:proofErr w:type="spellEnd"/>
            <w:r w:rsidRPr="004640D3">
              <w:rPr>
                <w:rFonts w:cs="ArialMT"/>
              </w:rPr>
              <w:t xml:space="preserve"> (</w:t>
            </w:r>
            <w:proofErr w:type="spellStart"/>
            <w:r w:rsidRPr="004640D3">
              <w:rPr>
                <w:rFonts w:cs="ArialMT"/>
              </w:rPr>
              <w:t>MBq</w:t>
            </w:r>
            <w:proofErr w:type="spellEnd"/>
            <w:r w:rsidRPr="004640D3">
              <w:rPr>
                <w:rFonts w:cs="ArialMT"/>
              </w:rPr>
              <w:t>)</w:t>
            </w:r>
          </w:p>
          <w:p w:rsidR="00EC33BE" w:rsidRPr="00AF3C60" w:rsidRDefault="00EC33BE" w:rsidP="00AF3C60">
            <w:pPr>
              <w:jc w:val="center"/>
            </w:pPr>
          </w:p>
        </w:tc>
        <w:tc>
          <w:tcPr>
            <w:tcW w:w="1984" w:type="dxa"/>
          </w:tcPr>
          <w:p w:rsidR="00EC33BE" w:rsidRPr="00AF3C60" w:rsidRDefault="004640D3" w:rsidP="00AF3C60">
            <w:pPr>
              <w:jc w:val="center"/>
            </w:pPr>
            <w:r w:rsidRPr="004640D3">
              <w:rPr>
                <w:rFonts w:cs="ArialMT"/>
              </w:rPr>
              <w:t>Time dispensing from stock (min)</w:t>
            </w:r>
          </w:p>
        </w:tc>
        <w:tc>
          <w:tcPr>
            <w:tcW w:w="2330" w:type="dxa"/>
          </w:tcPr>
          <w:p w:rsidR="00EC33BE" w:rsidRPr="00AF3C60" w:rsidRDefault="004640D3" w:rsidP="00AF3C60">
            <w:pPr>
              <w:jc w:val="center"/>
            </w:pPr>
            <w:r w:rsidRPr="004640D3">
              <w:rPr>
                <w:rFonts w:cs="ArialMT"/>
              </w:rPr>
              <w:t>Time handling isotope during experiment (min)</w:t>
            </w:r>
          </w:p>
        </w:tc>
      </w:tr>
      <w:tr w:rsidR="00EC33BE" w:rsidTr="004640D3">
        <w:tc>
          <w:tcPr>
            <w:tcW w:w="1526" w:type="dxa"/>
          </w:tcPr>
          <w:p w:rsidR="00EC33BE" w:rsidRDefault="00EC33BE" w:rsidP="00EC33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33BE" w:rsidRDefault="00EC33BE" w:rsidP="00EC33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BE" w:rsidRDefault="00EC33BE" w:rsidP="00EC33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BE" w:rsidRDefault="00EC33BE" w:rsidP="00EC33BE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C33BE" w:rsidRDefault="00EC33BE" w:rsidP="00EC33BE">
            <w:pPr>
              <w:rPr>
                <w:sz w:val="24"/>
                <w:szCs w:val="24"/>
              </w:rPr>
            </w:pPr>
          </w:p>
        </w:tc>
      </w:tr>
    </w:tbl>
    <w:p w:rsidR="00AF3C60" w:rsidRDefault="00AF3C60" w:rsidP="00EC33BE">
      <w:pPr>
        <w:rPr>
          <w:rFonts w:ascii="Verdana" w:hAnsi="Verdana" w:cs="Verdana"/>
          <w:b/>
          <w:bCs/>
          <w:color w:val="777777"/>
          <w:sz w:val="22"/>
          <w:szCs w:val="22"/>
        </w:rPr>
      </w:pPr>
    </w:p>
    <w:p w:rsidR="00EC33BE" w:rsidRDefault="00AF3C60" w:rsidP="00EC33BE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4. Procedure</w:t>
      </w:r>
    </w:p>
    <w:p w:rsidR="00AF3C60" w:rsidRPr="007B3E15" w:rsidRDefault="00AF3C60" w:rsidP="00EC33BE">
      <w:pPr>
        <w:rPr>
          <w:rFonts w:cs="ArialMT"/>
          <w:sz w:val="24"/>
          <w:szCs w:val="24"/>
        </w:rPr>
      </w:pPr>
      <w:r w:rsidRPr="007B3E15">
        <w:rPr>
          <w:rFonts w:cs="ArialMT"/>
          <w:sz w:val="24"/>
          <w:szCs w:val="24"/>
        </w:rPr>
        <w:t>Give a brief outline of the experimental 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3C60" w:rsidTr="007B3E15">
        <w:trPr>
          <w:trHeight w:val="1352"/>
        </w:trPr>
        <w:tc>
          <w:tcPr>
            <w:tcW w:w="9242" w:type="dxa"/>
          </w:tcPr>
          <w:p w:rsidR="00AF3C60" w:rsidRDefault="00AF3C60" w:rsidP="00EC33BE">
            <w:pPr>
              <w:rPr>
                <w:sz w:val="24"/>
                <w:szCs w:val="24"/>
              </w:rPr>
            </w:pPr>
          </w:p>
        </w:tc>
      </w:tr>
    </w:tbl>
    <w:p w:rsidR="00AF3C60" w:rsidRDefault="007B3E15" w:rsidP="00EC33BE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5: Documentation</w:t>
      </w:r>
    </w:p>
    <w:p w:rsidR="007B3E15" w:rsidRPr="007B3E15" w:rsidRDefault="007B3E15" w:rsidP="00EC33BE">
      <w:pPr>
        <w:rPr>
          <w:rFonts w:cs="ArialMT"/>
          <w:sz w:val="24"/>
          <w:szCs w:val="24"/>
        </w:rPr>
      </w:pPr>
      <w:r w:rsidRPr="007B3E15">
        <w:rPr>
          <w:rFonts w:cs="ArialMT"/>
          <w:sz w:val="24"/>
          <w:szCs w:val="24"/>
        </w:rPr>
        <w:t>The following documents must be read by everyone involved in the work and be readily accessible.</w:t>
      </w:r>
    </w:p>
    <w:p w:rsidR="007B3E15" w:rsidRPr="007B3E15" w:rsidRDefault="007B3E15" w:rsidP="007B3E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E15">
        <w:rPr>
          <w:sz w:val="24"/>
          <w:szCs w:val="24"/>
        </w:rPr>
        <w:t>Manufacturer’s safety data</w:t>
      </w:r>
    </w:p>
    <w:p w:rsidR="007B3E15" w:rsidRPr="007B3E15" w:rsidRDefault="007B3E15" w:rsidP="007B3E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E15">
        <w:rPr>
          <w:sz w:val="24"/>
          <w:szCs w:val="24"/>
        </w:rPr>
        <w:t>Emergency/ Accident procedure</w:t>
      </w:r>
    </w:p>
    <w:p w:rsidR="007B3E15" w:rsidRDefault="007B3E15" w:rsidP="007B3E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E15">
        <w:rPr>
          <w:sz w:val="24"/>
          <w:szCs w:val="24"/>
        </w:rPr>
        <w:t>Risk assessment/SOP</w:t>
      </w:r>
    </w:p>
    <w:p w:rsidR="007B3E15" w:rsidRDefault="007B3E15" w:rsidP="007B3E15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6. Contamination Control</w:t>
      </w:r>
    </w:p>
    <w:p w:rsidR="007B3E15" w:rsidRPr="007B3E15" w:rsidRDefault="007B3E15" w:rsidP="007B3E15">
      <w:pPr>
        <w:rPr>
          <w:rFonts w:cs="ArialMT"/>
          <w:sz w:val="24"/>
          <w:szCs w:val="24"/>
        </w:rPr>
      </w:pPr>
      <w:r w:rsidRPr="007B3E15">
        <w:rPr>
          <w:rFonts w:cs="ArialMT"/>
          <w:sz w:val="24"/>
          <w:szCs w:val="24"/>
        </w:rPr>
        <w:t>Please explain how you will prevent surface and airborne contamination spreading: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3E15" w:rsidTr="00A84DDE">
        <w:trPr>
          <w:trHeight w:val="1222"/>
        </w:trPr>
        <w:tc>
          <w:tcPr>
            <w:tcW w:w="9242" w:type="dxa"/>
            <w:shd w:val="clear" w:color="auto" w:fill="D9D9D9" w:themeFill="background1" w:themeFillShade="D9"/>
          </w:tcPr>
          <w:p w:rsidR="007B3E15" w:rsidRDefault="00A84DDE" w:rsidP="007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Will be auto-entered once assessment is imported into database.</w:t>
            </w:r>
          </w:p>
        </w:tc>
      </w:tr>
    </w:tbl>
    <w:p w:rsidR="007B3E15" w:rsidRDefault="007B3E15" w:rsidP="007B3E15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7. Spillage</w:t>
      </w:r>
    </w:p>
    <w:p w:rsidR="007B3E15" w:rsidRPr="007B3E15" w:rsidRDefault="007B3E15" w:rsidP="007B3E15">
      <w:pPr>
        <w:autoSpaceDE w:val="0"/>
        <w:autoSpaceDN w:val="0"/>
        <w:adjustRightInd w:val="0"/>
        <w:spacing w:before="0" w:after="0" w:line="240" w:lineRule="auto"/>
        <w:rPr>
          <w:rFonts w:cs="ArialMT"/>
          <w:sz w:val="24"/>
          <w:szCs w:val="24"/>
        </w:rPr>
      </w:pPr>
      <w:r w:rsidRPr="007B3E15">
        <w:rPr>
          <w:rFonts w:cs="ArialMT"/>
          <w:sz w:val="24"/>
          <w:szCs w:val="24"/>
        </w:rPr>
        <w:t xml:space="preserve">Give details of any special spill procedure for this experiment to be followed in addition to, or in place of, the </w:t>
      </w:r>
      <w:r w:rsidR="00580CFA">
        <w:rPr>
          <w:rFonts w:cs="ArialMT"/>
          <w:sz w:val="24"/>
          <w:szCs w:val="24"/>
        </w:rPr>
        <w:t>standard spill SOPs, i.e.</w:t>
      </w:r>
    </w:p>
    <w:p w:rsidR="007B3E15" w:rsidRPr="007B3E15" w:rsidRDefault="007B3E15" w:rsidP="007B3E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E15">
        <w:rPr>
          <w:sz w:val="24"/>
          <w:szCs w:val="24"/>
        </w:rPr>
        <w:t>Radioactive Spill Procedure, Minor Spill - see SOP 79</w:t>
      </w:r>
    </w:p>
    <w:p w:rsidR="007B3E15" w:rsidRPr="007B3E15" w:rsidRDefault="007B3E15" w:rsidP="007B3E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E15">
        <w:rPr>
          <w:sz w:val="24"/>
          <w:szCs w:val="24"/>
        </w:rPr>
        <w:t>Radioactive Spill Procedure, Major Spill - see SOP 84</w:t>
      </w:r>
    </w:p>
    <w:p w:rsidR="007B3E15" w:rsidRDefault="007B3E15" w:rsidP="007B3E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E15">
        <w:rPr>
          <w:sz w:val="24"/>
          <w:szCs w:val="24"/>
        </w:rPr>
        <w:t>Radioactive Spill Clean Up - see SOP 113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3E15" w:rsidTr="00A84DDE">
        <w:trPr>
          <w:trHeight w:val="1011"/>
        </w:trPr>
        <w:tc>
          <w:tcPr>
            <w:tcW w:w="9242" w:type="dxa"/>
            <w:shd w:val="clear" w:color="auto" w:fill="D9D9D9" w:themeFill="background1" w:themeFillShade="D9"/>
          </w:tcPr>
          <w:p w:rsidR="007B3E15" w:rsidRDefault="00A84DDE" w:rsidP="007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be auto-entered once assessment is imported into database.</w:t>
            </w:r>
          </w:p>
        </w:tc>
      </w:tr>
    </w:tbl>
    <w:p w:rsidR="007B3E15" w:rsidRDefault="007B3E15" w:rsidP="007B3E15">
      <w:pPr>
        <w:rPr>
          <w:rFonts w:ascii="Verdana" w:hAnsi="Verdana" w:cs="Verdana"/>
          <w:b/>
          <w:bCs/>
          <w:color w:val="777777"/>
          <w:sz w:val="22"/>
          <w:szCs w:val="22"/>
        </w:rPr>
      </w:pPr>
      <w:r>
        <w:rPr>
          <w:rFonts w:ascii="Verdana" w:hAnsi="Verdana" w:cs="Verdana"/>
          <w:b/>
          <w:bCs/>
          <w:color w:val="777777"/>
          <w:sz w:val="22"/>
          <w:szCs w:val="22"/>
        </w:rPr>
        <w:t>8.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3E15" w:rsidTr="007B3E15">
        <w:trPr>
          <w:trHeight w:val="1266"/>
        </w:trPr>
        <w:tc>
          <w:tcPr>
            <w:tcW w:w="9242" w:type="dxa"/>
          </w:tcPr>
          <w:p w:rsidR="007B3E15" w:rsidRDefault="007B3E15" w:rsidP="007B3E15">
            <w:pPr>
              <w:rPr>
                <w:sz w:val="24"/>
                <w:szCs w:val="24"/>
              </w:rPr>
            </w:pPr>
          </w:p>
        </w:tc>
      </w:tr>
    </w:tbl>
    <w:p w:rsidR="007B3E15" w:rsidRDefault="007B3E15" w:rsidP="00A84DDE">
      <w:pPr>
        <w:jc w:val="both"/>
        <w:rPr>
          <w:sz w:val="24"/>
          <w:szCs w:val="24"/>
        </w:rPr>
      </w:pPr>
    </w:p>
    <w:p w:rsidR="00A84DDE" w:rsidRPr="00A84DDE" w:rsidRDefault="00A84DDE" w:rsidP="00A84DDE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84DDE">
        <w:rPr>
          <w:i/>
          <w:sz w:val="24"/>
          <w:szCs w:val="24"/>
        </w:rPr>
        <w:t>Once complete, please email this form to the CLS H&amp;S Information Officer (</w:t>
      </w:r>
      <w:hyperlink r:id="rId6" w:history="1">
        <w:r w:rsidRPr="00A84DDE">
          <w:rPr>
            <w:rStyle w:val="Hyperlink"/>
            <w:i/>
            <w:sz w:val="24"/>
            <w:szCs w:val="24"/>
          </w:rPr>
          <w:t>l.grayson@dundee.ac.uk</w:t>
        </w:r>
      </w:hyperlink>
      <w:r w:rsidRPr="00A84DDE">
        <w:rPr>
          <w:i/>
          <w:sz w:val="24"/>
          <w:szCs w:val="24"/>
        </w:rPr>
        <w:t>) for importing into the Risk Assessment Database.</w:t>
      </w:r>
    </w:p>
    <w:p w:rsidR="00A84DDE" w:rsidRPr="00A84DDE" w:rsidRDefault="00A84DDE" w:rsidP="00A84DDE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84DDE">
        <w:rPr>
          <w:i/>
          <w:sz w:val="24"/>
          <w:szCs w:val="24"/>
        </w:rPr>
        <w:t xml:space="preserve">The University Radiation Protection Adviser will then complete Part B of the assessment. </w:t>
      </w:r>
    </w:p>
    <w:p w:rsidR="00A84DDE" w:rsidRPr="00A84DDE" w:rsidRDefault="00A84DDE" w:rsidP="00A84DDE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84DDE">
        <w:rPr>
          <w:i/>
          <w:sz w:val="24"/>
          <w:szCs w:val="24"/>
        </w:rPr>
        <w:t>A copy of the full assessment will be returned to you once formally approved.</w:t>
      </w:r>
    </w:p>
    <w:sectPr w:rsidR="00A84DDE" w:rsidRPr="00A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6C5"/>
    <w:multiLevelType w:val="hybridMultilevel"/>
    <w:tmpl w:val="69FEA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4F9"/>
    <w:multiLevelType w:val="hybridMultilevel"/>
    <w:tmpl w:val="411A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59F4"/>
    <w:multiLevelType w:val="hybridMultilevel"/>
    <w:tmpl w:val="6008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C2D76"/>
    <w:multiLevelType w:val="hybridMultilevel"/>
    <w:tmpl w:val="6EB8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BE"/>
    <w:rsid w:val="004640D3"/>
    <w:rsid w:val="00580CFA"/>
    <w:rsid w:val="005E49E4"/>
    <w:rsid w:val="007B3E15"/>
    <w:rsid w:val="00A84DDE"/>
    <w:rsid w:val="00AF08F2"/>
    <w:rsid w:val="00AF3C60"/>
    <w:rsid w:val="00C94A5C"/>
    <w:rsid w:val="00E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B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3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3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3B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3B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3B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3B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3B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3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3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B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3B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3B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3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3B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33B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33B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3B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3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3B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33BE"/>
    <w:rPr>
      <w:b/>
      <w:bCs/>
    </w:rPr>
  </w:style>
  <w:style w:type="character" w:styleId="Emphasis">
    <w:name w:val="Emphasis"/>
    <w:uiPriority w:val="20"/>
    <w:qFormat/>
    <w:rsid w:val="00EC33B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33B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33B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3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3B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3B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3B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C33B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C33B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C33B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C33B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C33B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3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C33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B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3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3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3B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3B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3B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3B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3B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3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3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B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3B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3B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3B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3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3B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33B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33B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3B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3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3B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33BE"/>
    <w:rPr>
      <w:b/>
      <w:bCs/>
    </w:rPr>
  </w:style>
  <w:style w:type="character" w:styleId="Emphasis">
    <w:name w:val="Emphasis"/>
    <w:uiPriority w:val="20"/>
    <w:qFormat/>
    <w:rsid w:val="00EC33B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33B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33B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3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3B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3B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3B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C33B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C33B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C33B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C33B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C33B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3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C33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rayson@dundee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5CDFDD7D</Template>
  <TotalTime>30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Grayson</dc:creator>
  <cp:lastModifiedBy>Lisa Grayson</cp:lastModifiedBy>
  <cp:revision>6</cp:revision>
  <dcterms:created xsi:type="dcterms:W3CDTF">2013-10-10T11:26:00Z</dcterms:created>
  <dcterms:modified xsi:type="dcterms:W3CDTF">2014-02-05T15:10:00Z</dcterms:modified>
</cp:coreProperties>
</file>